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82" w:rsidRPr="00944060" w:rsidRDefault="00944060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b/>
          <w:bCs/>
          <w:sz w:val="24"/>
          <w:szCs w:val="24"/>
        </w:rPr>
        <w:t>CHAPITRE VIII</w:t>
      </w:r>
      <w:r w:rsidRPr="00944060">
        <w:rPr>
          <w:rFonts w:asciiTheme="majorBidi" w:hAnsiTheme="majorBidi" w:cstheme="majorBidi"/>
          <w:sz w:val="24"/>
          <w:szCs w:val="24"/>
        </w:rPr>
        <w:t xml:space="preserve"> : </w:t>
      </w:r>
      <w:r w:rsidR="00B53D82" w:rsidRPr="00944060">
        <w:rPr>
          <w:rFonts w:asciiTheme="majorBidi" w:hAnsiTheme="majorBidi" w:cstheme="majorBidi"/>
          <w:sz w:val="24"/>
          <w:szCs w:val="24"/>
        </w:rPr>
        <w:t xml:space="preserve">Les méthodes de datation des roches et des terrains: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La stratigraphie étudie la continuité la répartition le rapport des roches stratiformes dans le but de déterminer leur position dans le temps et l'espace.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Trois principes constituent la base de stratigraphie: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Principe de superposition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Principe de continuité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principe d'identité paléontologique.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1_ principe de la superposition: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L'ordre de dépôt est normal, c'est-à-dire il n'a pas été troublé par les mouvements du sol. Une couche données et antérieur à celle qui lui superposée , postérieur à celle qui lui est subordonnée.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2- principe de continuité: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Il est généralement admis qu'une même couche et de même âge en tout ces points.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Principe d'identité paléontologique :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Selon ce principe est un ensemble de strates de même contenu paléontologique et de même âge.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Cependant les fossiles doivent répondre à certaines critères: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Une grande répartition paléontologique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Une grande rapidité de changement d'évolution dans le temps.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Conclusion: Pour déterminer l'âge des roches sédimentaires sur la faune et la flore.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Pour déterminer l'âge des terrains volcaniques on se base sur les anomalies magnétiques des changement de sens de l'axe des pôles (critère chronologique du Paléomagnétisme)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Pour déterminer l'âge des terrains granitiques on se base sur la radioactivité de certains éléments chimiques. La méthode la plus sur la méthode radioactive.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Il est connu que pour une série d'éléments tel que l'uranium et le lithium ne diffère que pour la propriété radioactive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De la désintégration de l'uranium on obtient 15 éléments nouveaux.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De la désintégration de lithium on obtient 11 éléments nouveaux.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À la fin de la désintégration de lithium et l'uranium on obtient deux éléments: L'hélium (He) et le plomb (Pb) . </w:t>
      </w:r>
    </w:p>
    <w:p w:rsidR="00B53D8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 xml:space="preserve">Pour la détermination de l'âge des roches granitiques en tient compte de la quantité de deux éléments dans cette roche et  du temps pendant lequel s'est accumulé cette quantité. </w:t>
      </w:r>
    </w:p>
    <w:p w:rsidR="00AD5962" w:rsidRPr="00944060" w:rsidRDefault="00B53D82" w:rsidP="00B53D82">
      <w:pPr>
        <w:rPr>
          <w:rFonts w:asciiTheme="majorBidi" w:hAnsiTheme="majorBidi" w:cstheme="majorBidi"/>
          <w:sz w:val="24"/>
          <w:szCs w:val="24"/>
        </w:rPr>
      </w:pPr>
      <w:r w:rsidRPr="00944060">
        <w:rPr>
          <w:rFonts w:asciiTheme="majorBidi" w:hAnsiTheme="majorBidi" w:cstheme="majorBidi"/>
          <w:sz w:val="24"/>
          <w:szCs w:val="24"/>
        </w:rPr>
        <w:t>Il est établi que la désintégration des atomes d'uranium et thorium jusqu'à obtention de hélium et du plomb s'effectue avec la vitesse : 9.10</w:t>
      </w:r>
      <w:r w:rsidRPr="00944060">
        <w:rPr>
          <w:rFonts w:asciiTheme="majorBidi" w:hAnsiTheme="majorBidi" w:cstheme="majorBidi"/>
          <w:sz w:val="24"/>
          <w:szCs w:val="24"/>
          <w:vertAlign w:val="superscript"/>
        </w:rPr>
        <w:t xml:space="preserve">-6 </w:t>
      </w:r>
      <w:r w:rsidRPr="00944060">
        <w:rPr>
          <w:rFonts w:asciiTheme="majorBidi" w:hAnsiTheme="majorBidi" w:cstheme="majorBidi"/>
          <w:sz w:val="24"/>
          <w:szCs w:val="24"/>
        </w:rPr>
        <w:t>cm</w:t>
      </w:r>
      <w:r w:rsidRPr="00944060">
        <w:rPr>
          <w:rFonts w:asciiTheme="majorBidi" w:hAnsiTheme="majorBidi" w:cstheme="majorBidi"/>
          <w:sz w:val="24"/>
          <w:szCs w:val="24"/>
          <w:vertAlign w:val="superscript"/>
        </w:rPr>
        <w:t xml:space="preserve">3 </w:t>
      </w:r>
      <w:r w:rsidRPr="00944060">
        <w:rPr>
          <w:rFonts w:asciiTheme="majorBidi" w:hAnsiTheme="majorBidi" w:cstheme="majorBidi"/>
          <w:sz w:val="24"/>
          <w:szCs w:val="24"/>
        </w:rPr>
        <w:t>He</w:t>
      </w:r>
    </w:p>
    <w:p w:rsidR="001B61A3" w:rsidRPr="00B53D82" w:rsidRDefault="001B61A3" w:rsidP="00B53D82"/>
    <w:sectPr w:rsidR="001B61A3" w:rsidRPr="00B53D82" w:rsidSect="00AD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825260"/>
    <w:rsid w:val="001B61A3"/>
    <w:rsid w:val="00825260"/>
    <w:rsid w:val="00944060"/>
    <w:rsid w:val="00AD5962"/>
    <w:rsid w:val="00B5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bénali kharroubi</dc:creator>
  <cp:lastModifiedBy>bénali kharroubi</cp:lastModifiedBy>
  <cp:revision>4</cp:revision>
  <dcterms:created xsi:type="dcterms:W3CDTF">2020-06-08T17:23:00Z</dcterms:created>
  <dcterms:modified xsi:type="dcterms:W3CDTF">2020-06-08T17:40:00Z</dcterms:modified>
</cp:coreProperties>
</file>