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557C0" w14:textId="3212538B" w:rsidR="00EB4BCD" w:rsidRPr="00400C27" w:rsidRDefault="00396AAA">
      <w:pPr>
        <w:rPr>
          <w:rFonts w:asciiTheme="majorBidi" w:hAnsiTheme="majorBidi" w:cstheme="majorBidi"/>
          <w:sz w:val="24"/>
          <w:szCs w:val="24"/>
        </w:rPr>
      </w:pPr>
      <w:r w:rsidRPr="00400C27">
        <w:rPr>
          <w:rFonts w:asciiTheme="majorBidi" w:hAnsiTheme="majorBidi" w:cstheme="majorBidi"/>
          <w:b/>
          <w:bCs/>
          <w:sz w:val="24"/>
          <w:szCs w:val="24"/>
        </w:rPr>
        <w:t>Exercice</w:t>
      </w:r>
      <w:r w:rsidRPr="00400C27">
        <w:rPr>
          <w:rFonts w:asciiTheme="majorBidi" w:hAnsiTheme="majorBidi" w:cstheme="majorBidi"/>
          <w:b/>
          <w:bCs/>
          <w:sz w:val="24"/>
          <w:szCs w:val="24"/>
        </w:rPr>
        <w:t>1 </w:t>
      </w:r>
      <w:r w:rsidRPr="00400C27">
        <w:rPr>
          <w:rFonts w:asciiTheme="majorBidi" w:hAnsiTheme="majorBidi" w:cstheme="majorBidi"/>
          <w:sz w:val="24"/>
          <w:szCs w:val="24"/>
        </w:rPr>
        <w:t xml:space="preserve">: </w:t>
      </w:r>
      <w:r w:rsidRPr="00400C27">
        <w:rPr>
          <w:rFonts w:asciiTheme="majorBidi" w:hAnsiTheme="majorBidi" w:cstheme="majorBidi"/>
          <w:sz w:val="24"/>
          <w:szCs w:val="24"/>
        </w:rPr>
        <w:t>Quelle relation d’isomérie existe-t-il entre chaque paire de molécules ?</w:t>
      </w:r>
    </w:p>
    <w:p w14:paraId="041BD5F0" w14:textId="0DCC86ED" w:rsidR="00396AAA" w:rsidRPr="00400C27" w:rsidRDefault="00400C27" w:rsidP="00396AAA">
      <w:pPr>
        <w:jc w:val="center"/>
        <w:rPr>
          <w:rFonts w:asciiTheme="majorBidi" w:hAnsiTheme="majorBidi" w:cstheme="majorBidi"/>
          <w:sz w:val="24"/>
          <w:szCs w:val="24"/>
        </w:rPr>
      </w:pPr>
      <w:r w:rsidRPr="00400C27">
        <w:rPr>
          <w:rFonts w:asciiTheme="majorBidi" w:hAnsiTheme="majorBidi" w:cstheme="majorBidi"/>
          <w:sz w:val="24"/>
          <w:szCs w:val="24"/>
        </w:rPr>
        <w:drawing>
          <wp:inline distT="0" distB="0" distL="0" distR="0" wp14:anchorId="7A60DE4D" wp14:editId="35058FAE">
            <wp:extent cx="3924300" cy="2774950"/>
            <wp:effectExtent l="0" t="0" r="0" b="635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23333"/>
                    <a:stretch/>
                  </pic:blipFill>
                  <pic:spPr bwMode="auto">
                    <a:xfrm>
                      <a:off x="0" y="0"/>
                      <a:ext cx="3924502" cy="27750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646FA8" w14:textId="77777777" w:rsidR="00400C27" w:rsidRPr="00400C27" w:rsidRDefault="00400C27" w:rsidP="00400C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0B0CA08C" w14:textId="77777777" w:rsidR="00400C27" w:rsidRDefault="00400C27" w:rsidP="00400C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00C27">
        <w:rPr>
          <w:rFonts w:asciiTheme="majorBidi" w:hAnsiTheme="majorBidi" w:cstheme="majorBidi"/>
          <w:b/>
          <w:bCs/>
          <w:sz w:val="24"/>
          <w:szCs w:val="24"/>
        </w:rPr>
        <w:t>Exercice</w:t>
      </w:r>
      <w:r w:rsidRPr="00400C2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00C27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400C27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Pr="00400C27">
        <w:rPr>
          <w:rFonts w:asciiTheme="majorBidi" w:hAnsiTheme="majorBidi" w:cstheme="majorBidi"/>
          <w:sz w:val="24"/>
          <w:szCs w:val="24"/>
        </w:rPr>
        <w:t>Quelle relation d’isomérie existe-t-il entre les molécule</w:t>
      </w:r>
      <w:r w:rsidRPr="00400C27">
        <w:rPr>
          <w:noProof/>
        </w:rPr>
        <w:t xml:space="preserve"> </w:t>
      </w:r>
      <w:r w:rsidRPr="00400C27">
        <w:rPr>
          <w:rFonts w:asciiTheme="majorBidi" w:hAnsiTheme="majorBidi" w:cstheme="majorBidi"/>
          <w:sz w:val="24"/>
          <w:szCs w:val="24"/>
        </w:rPr>
        <w:t>s suivantes, prises 2 à 2 ?</w:t>
      </w:r>
    </w:p>
    <w:p w14:paraId="46D5F552" w14:textId="19311558" w:rsidR="00400C27" w:rsidRDefault="00400C27" w:rsidP="00400C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00C27">
        <w:rPr>
          <w:rFonts w:asciiTheme="majorBidi" w:hAnsiTheme="majorBidi" w:cstheme="majorBidi"/>
          <w:sz w:val="24"/>
          <w:szCs w:val="24"/>
        </w:rPr>
        <w:t xml:space="preserve"> </w:t>
      </w:r>
    </w:p>
    <w:p w14:paraId="603C724D" w14:textId="6FCC2689" w:rsidR="00396AAA" w:rsidRDefault="00400C27" w:rsidP="00400C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00C27">
        <w:rPr>
          <w:rFonts w:asciiTheme="majorBidi" w:hAnsiTheme="majorBidi" w:cstheme="majorBidi"/>
          <w:sz w:val="24"/>
          <w:szCs w:val="24"/>
        </w:rPr>
        <w:drawing>
          <wp:inline distT="0" distB="0" distL="0" distR="0" wp14:anchorId="52D89EF3" wp14:editId="0A89EEB1">
            <wp:extent cx="4097020" cy="736127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05318" cy="75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F420B" w14:textId="46C5659B" w:rsidR="00400C27" w:rsidRDefault="00400C27" w:rsidP="00400C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482EBC6C" w14:textId="5C06F96B" w:rsidR="00F95E20" w:rsidRPr="00F95E20" w:rsidRDefault="00F95E20" w:rsidP="00F95E2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00C27">
        <w:rPr>
          <w:rFonts w:asciiTheme="majorBidi" w:hAnsiTheme="majorBidi" w:cstheme="majorBidi"/>
          <w:b/>
          <w:bCs/>
          <w:sz w:val="24"/>
          <w:szCs w:val="24"/>
        </w:rPr>
        <w:t xml:space="preserve">Exercice </w:t>
      </w:r>
      <w:r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400C27">
        <w:rPr>
          <w:rFonts w:asciiTheme="majorBidi" w:hAnsiTheme="majorBidi" w:cstheme="majorBidi"/>
          <w:b/>
          <w:bCs/>
          <w:sz w:val="24"/>
          <w:szCs w:val="24"/>
        </w:rPr>
        <w:t> 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95E20">
        <w:rPr>
          <w:rFonts w:asciiTheme="majorBidi" w:hAnsiTheme="majorBidi" w:cstheme="majorBidi"/>
          <w:sz w:val="24"/>
          <w:szCs w:val="24"/>
        </w:rPr>
        <w:t>Selon la règle séquentielle de Cahn-Ingold-Prelog, quel est l’ordre de priorité des substituants suivants ?</w:t>
      </w:r>
    </w:p>
    <w:p w14:paraId="781D3608" w14:textId="683C09E1" w:rsidR="00400C27" w:rsidRDefault="00F95E20" w:rsidP="00400C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F95E20">
        <w:rPr>
          <w:rFonts w:asciiTheme="majorBidi" w:hAnsiTheme="majorBidi" w:cstheme="majorBidi"/>
          <w:sz w:val="24"/>
          <w:szCs w:val="24"/>
        </w:rPr>
        <w:drawing>
          <wp:inline distT="0" distB="0" distL="0" distR="0" wp14:anchorId="4A0DB617" wp14:editId="4AD1A88D">
            <wp:extent cx="3498850" cy="1521410"/>
            <wp:effectExtent l="0" t="0" r="6350" b="317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60410" cy="1548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FB18A" w14:textId="41AB5359" w:rsidR="00400C27" w:rsidRDefault="00F95E20" w:rsidP="00F95E2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95E20">
        <w:rPr>
          <w:rFonts w:asciiTheme="majorBidi" w:hAnsiTheme="majorBidi" w:cstheme="majorBidi"/>
          <w:sz w:val="24"/>
          <w:szCs w:val="24"/>
        </w:rPr>
        <w:drawing>
          <wp:inline distT="0" distB="0" distL="0" distR="0" wp14:anchorId="44E95FF5" wp14:editId="22340B89">
            <wp:extent cx="3454400" cy="1420573"/>
            <wp:effectExtent l="0" t="0" r="0" b="825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12375" cy="1444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5384F" w14:textId="412E034B" w:rsidR="00400C27" w:rsidRDefault="00400C27" w:rsidP="00400C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29DE988" w14:textId="77777777" w:rsidR="00400C27" w:rsidRDefault="00400C27" w:rsidP="00400C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  <w:sectPr w:rsidR="00400C27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00C27" w:rsidRPr="00400C27" w14:paraId="47C5BD5D" w14:textId="77777777" w:rsidTr="00D74B65">
        <w:tc>
          <w:tcPr>
            <w:tcW w:w="9062" w:type="dxa"/>
            <w:gridSpan w:val="3"/>
          </w:tcPr>
          <w:p w14:paraId="40102E1C" w14:textId="4A7E085E" w:rsidR="00400C27" w:rsidRPr="00400C27" w:rsidRDefault="00400C27" w:rsidP="00400C2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0C2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Exercice 1</w:t>
            </w:r>
          </w:p>
        </w:tc>
      </w:tr>
      <w:tr w:rsidR="00400C27" w:rsidRPr="00400C27" w14:paraId="1436ACC7" w14:textId="77777777" w:rsidTr="000C76D4">
        <w:tc>
          <w:tcPr>
            <w:tcW w:w="3020" w:type="dxa"/>
          </w:tcPr>
          <w:p w14:paraId="370AE535" w14:textId="60361273" w:rsidR="00400C27" w:rsidRPr="00400C27" w:rsidRDefault="00400C27" w:rsidP="00400C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0C27">
              <w:rPr>
                <w:rFonts w:asciiTheme="majorBidi" w:hAnsiTheme="majorBidi" w:cstheme="majorBidi"/>
                <w:sz w:val="24"/>
                <w:szCs w:val="24"/>
              </w:rPr>
              <w:t>COMPOSE 1</w:t>
            </w:r>
          </w:p>
        </w:tc>
        <w:tc>
          <w:tcPr>
            <w:tcW w:w="3021" w:type="dxa"/>
          </w:tcPr>
          <w:p w14:paraId="3807F068" w14:textId="156EA8E9" w:rsidR="00400C27" w:rsidRPr="00400C27" w:rsidRDefault="00400C27" w:rsidP="00400C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0C27">
              <w:rPr>
                <w:rFonts w:asciiTheme="majorBidi" w:hAnsiTheme="majorBidi" w:cstheme="majorBidi"/>
                <w:sz w:val="24"/>
                <w:szCs w:val="24"/>
              </w:rPr>
              <w:t>COMPOSE 2</w:t>
            </w:r>
          </w:p>
        </w:tc>
        <w:tc>
          <w:tcPr>
            <w:tcW w:w="3021" w:type="dxa"/>
          </w:tcPr>
          <w:p w14:paraId="239E8A91" w14:textId="5152B208" w:rsidR="00400C27" w:rsidRPr="00400C27" w:rsidRDefault="00400C27" w:rsidP="00400C2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400C2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correction</w:t>
            </w:r>
            <w:proofErr w:type="gramEnd"/>
          </w:p>
        </w:tc>
      </w:tr>
      <w:tr w:rsidR="00400C27" w:rsidRPr="00400C27" w14:paraId="38C2BF45" w14:textId="77777777" w:rsidTr="000C76D4">
        <w:tc>
          <w:tcPr>
            <w:tcW w:w="3020" w:type="dxa"/>
          </w:tcPr>
          <w:p w14:paraId="07FE86C9" w14:textId="77777777" w:rsidR="00400C27" w:rsidRPr="00400C27" w:rsidRDefault="00400C27" w:rsidP="00400C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0C27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3F67BEB8" wp14:editId="0A0C7083">
                  <wp:extent cx="1445540" cy="419100"/>
                  <wp:effectExtent l="0" t="0" r="254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975" cy="429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4A857302" w14:textId="77777777" w:rsidR="00400C27" w:rsidRPr="00400C27" w:rsidRDefault="00400C27" w:rsidP="00400C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0C27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1A451900" wp14:editId="67DCCC72">
                  <wp:extent cx="1379372" cy="48260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828" cy="492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7C99F115" w14:textId="77777777" w:rsidR="00400C27" w:rsidRPr="00400C27" w:rsidRDefault="00400C27" w:rsidP="00400C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0C27">
              <w:rPr>
                <w:rFonts w:asciiTheme="majorBidi" w:hAnsiTheme="majorBidi" w:cstheme="majorBidi"/>
                <w:sz w:val="24"/>
                <w:szCs w:val="24"/>
              </w:rPr>
              <w:t>Le 1</w:t>
            </w:r>
            <w:r w:rsidRPr="00400C27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er</w:t>
            </w:r>
            <w:r w:rsidRPr="00400C27">
              <w:rPr>
                <w:rFonts w:asciiTheme="majorBidi" w:hAnsiTheme="majorBidi" w:cstheme="majorBidi"/>
                <w:sz w:val="24"/>
                <w:szCs w:val="24"/>
              </w:rPr>
              <w:t xml:space="preserve"> est un acide le 2</w:t>
            </w:r>
            <w:r w:rsidRPr="00400C27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ème</w:t>
            </w:r>
            <w:r w:rsidRPr="00400C27">
              <w:rPr>
                <w:rFonts w:asciiTheme="majorBidi" w:hAnsiTheme="majorBidi" w:cstheme="majorBidi"/>
                <w:sz w:val="24"/>
                <w:szCs w:val="24"/>
              </w:rPr>
              <w:t xml:space="preserve"> est un </w:t>
            </w:r>
            <w:proofErr w:type="spellStart"/>
            <w:r w:rsidRPr="00400C27">
              <w:rPr>
                <w:rFonts w:asciiTheme="majorBidi" w:hAnsiTheme="majorBidi" w:cstheme="majorBidi"/>
                <w:sz w:val="24"/>
                <w:szCs w:val="24"/>
              </w:rPr>
              <w:t>aldehyde+alcool</w:t>
            </w:r>
            <w:proofErr w:type="spellEnd"/>
            <w:r w:rsidRPr="00400C27">
              <w:rPr>
                <w:rFonts w:asciiTheme="majorBidi" w:hAnsiTheme="majorBidi" w:cstheme="majorBidi"/>
                <w:sz w:val="24"/>
                <w:szCs w:val="24"/>
              </w:rPr>
              <w:t xml:space="preserve"> donc ce sont des </w:t>
            </w:r>
            <w:r w:rsidRPr="00400C2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ISOMERES DE FONCTION</w:t>
            </w:r>
          </w:p>
        </w:tc>
      </w:tr>
      <w:tr w:rsidR="00400C27" w:rsidRPr="00400C27" w14:paraId="24A7770F" w14:textId="77777777" w:rsidTr="000C76D4">
        <w:tc>
          <w:tcPr>
            <w:tcW w:w="3020" w:type="dxa"/>
          </w:tcPr>
          <w:p w14:paraId="223091A9" w14:textId="77777777" w:rsidR="00400C27" w:rsidRPr="00400C27" w:rsidRDefault="00400C27" w:rsidP="00400C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0C27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1C9C1B24" wp14:editId="2BC9F2DF">
                  <wp:extent cx="1580208" cy="399954"/>
                  <wp:effectExtent l="0" t="0" r="1270" b="63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6805" cy="416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3C50C0D5" w14:textId="77777777" w:rsidR="00400C27" w:rsidRPr="00400C27" w:rsidRDefault="00400C27" w:rsidP="00400C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0C27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7D7710BA" wp14:editId="5BC9A6DB">
                  <wp:extent cx="1304290" cy="538467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304" cy="556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01028D50" w14:textId="77777777" w:rsidR="00400C27" w:rsidRPr="00400C27" w:rsidRDefault="00400C27" w:rsidP="00400C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0C27">
              <w:rPr>
                <w:rFonts w:asciiTheme="majorBidi" w:hAnsiTheme="majorBidi" w:cstheme="majorBidi"/>
                <w:sz w:val="24"/>
                <w:szCs w:val="24"/>
              </w:rPr>
              <w:t>Pour le 1</w:t>
            </w:r>
            <w:r w:rsidRPr="00400C27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er</w:t>
            </w:r>
            <w:r w:rsidRPr="00400C27">
              <w:rPr>
                <w:rFonts w:asciiTheme="majorBidi" w:hAnsiTheme="majorBidi" w:cstheme="majorBidi"/>
                <w:sz w:val="24"/>
                <w:szCs w:val="24"/>
              </w:rPr>
              <w:t xml:space="preserve"> on a une chaîne linéaire à 4 carbones.</w:t>
            </w:r>
          </w:p>
          <w:p w14:paraId="59F3F90C" w14:textId="77777777" w:rsidR="00400C27" w:rsidRPr="00400C27" w:rsidRDefault="00400C27" w:rsidP="00400C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0C27">
              <w:rPr>
                <w:rFonts w:asciiTheme="majorBidi" w:hAnsiTheme="majorBidi" w:cstheme="majorBidi"/>
                <w:sz w:val="24"/>
                <w:szCs w:val="24"/>
              </w:rPr>
              <w:t>Pour le 2</w:t>
            </w:r>
            <w:r w:rsidRPr="00400C27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eme</w:t>
            </w:r>
            <w:r w:rsidRPr="00400C27">
              <w:rPr>
                <w:rFonts w:asciiTheme="majorBidi" w:hAnsiTheme="majorBidi" w:cstheme="majorBidi"/>
                <w:sz w:val="24"/>
                <w:szCs w:val="24"/>
              </w:rPr>
              <w:t xml:space="preserve"> on a une chaîne linéaire à 3 carbones.</w:t>
            </w:r>
          </w:p>
          <w:p w14:paraId="7FA62A08" w14:textId="77777777" w:rsidR="00400C27" w:rsidRPr="00400C27" w:rsidRDefault="00400C27" w:rsidP="00400C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0C27">
              <w:rPr>
                <w:rFonts w:asciiTheme="majorBidi" w:hAnsiTheme="majorBidi" w:cstheme="majorBidi"/>
                <w:sz w:val="24"/>
                <w:szCs w:val="24"/>
              </w:rPr>
              <w:t xml:space="preserve">Donc ce sont des </w:t>
            </w:r>
            <w:r w:rsidRPr="00400C2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ISOMERES DE CHAINE</w:t>
            </w:r>
          </w:p>
        </w:tc>
      </w:tr>
      <w:tr w:rsidR="00400C27" w:rsidRPr="00400C27" w14:paraId="5C6F9303" w14:textId="77777777" w:rsidTr="000C76D4">
        <w:tc>
          <w:tcPr>
            <w:tcW w:w="3020" w:type="dxa"/>
          </w:tcPr>
          <w:p w14:paraId="478F418E" w14:textId="77777777" w:rsidR="00400C27" w:rsidRPr="00400C27" w:rsidRDefault="00400C27" w:rsidP="00400C2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00C27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6212FFFD" wp14:editId="0DF38459">
                  <wp:extent cx="1447800" cy="535136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80" cy="537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5DD2CCE2" w14:textId="77777777" w:rsidR="00400C27" w:rsidRPr="00400C27" w:rsidRDefault="00400C27" w:rsidP="00400C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0C27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52291256" wp14:editId="0CB15C70">
                  <wp:extent cx="1424609" cy="508000"/>
                  <wp:effectExtent l="0" t="0" r="4445" b="635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691" cy="510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7B0AF44E" w14:textId="77777777" w:rsidR="00400C27" w:rsidRPr="00400C27" w:rsidRDefault="00400C27" w:rsidP="00400C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0C27">
              <w:rPr>
                <w:rFonts w:asciiTheme="majorBidi" w:hAnsiTheme="majorBidi" w:cstheme="majorBidi"/>
                <w:sz w:val="24"/>
                <w:szCs w:val="24"/>
              </w:rPr>
              <w:t>Pour le 1</w:t>
            </w:r>
            <w:r w:rsidRPr="00400C27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er</w:t>
            </w:r>
            <w:r w:rsidRPr="00400C27">
              <w:rPr>
                <w:rFonts w:asciiTheme="majorBidi" w:hAnsiTheme="majorBidi" w:cstheme="majorBidi"/>
                <w:sz w:val="24"/>
                <w:szCs w:val="24"/>
              </w:rPr>
              <w:t xml:space="preserve"> la position du groupement </w:t>
            </w:r>
            <w:r w:rsidRPr="00400C2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OH est en position 3</w:t>
            </w:r>
          </w:p>
          <w:p w14:paraId="6E4B5E5A" w14:textId="77777777" w:rsidR="00400C27" w:rsidRPr="00400C27" w:rsidRDefault="00400C27" w:rsidP="00400C2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0C27">
              <w:rPr>
                <w:rFonts w:asciiTheme="majorBidi" w:hAnsiTheme="majorBidi" w:cstheme="majorBidi"/>
                <w:sz w:val="24"/>
                <w:szCs w:val="24"/>
              </w:rPr>
              <w:t>Pour le 2</w:t>
            </w:r>
            <w:r w:rsidRPr="00400C27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eme</w:t>
            </w:r>
            <w:r w:rsidRPr="00400C27">
              <w:rPr>
                <w:rFonts w:asciiTheme="majorBidi" w:hAnsiTheme="majorBidi" w:cstheme="majorBidi"/>
                <w:sz w:val="24"/>
                <w:szCs w:val="24"/>
              </w:rPr>
              <w:t xml:space="preserve"> la position du groupement </w:t>
            </w:r>
            <w:r w:rsidRPr="00400C2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OH est en position 2 </w:t>
            </w:r>
            <w:r w:rsidRPr="00400C27">
              <w:rPr>
                <w:rFonts w:asciiTheme="majorBidi" w:hAnsiTheme="majorBidi" w:cstheme="majorBidi"/>
                <w:sz w:val="24"/>
                <w:szCs w:val="24"/>
              </w:rPr>
              <w:t xml:space="preserve">Donc ce sont des </w:t>
            </w:r>
            <w:r w:rsidRPr="00400C2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ISOMERES DE POSITION</w:t>
            </w:r>
          </w:p>
        </w:tc>
      </w:tr>
    </w:tbl>
    <w:p w14:paraId="1D4130DC" w14:textId="60298B3B" w:rsidR="00400C27" w:rsidRDefault="00F95E20" w:rsidP="00400C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95E20">
        <w:rPr>
          <w:rFonts w:asciiTheme="majorBidi" w:hAnsiTheme="majorBidi" w:cstheme="majorBidi"/>
          <w:b/>
          <w:bCs/>
          <w:sz w:val="24"/>
          <w:szCs w:val="24"/>
        </w:rPr>
        <w:t>Exercice 2</w:t>
      </w:r>
    </w:p>
    <w:p w14:paraId="34CF51D7" w14:textId="549E536A" w:rsidR="00F95E20" w:rsidRDefault="00F95E20" w:rsidP="00400C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95E20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 wp14:anchorId="132E37CF" wp14:editId="3E5B8AC5">
            <wp:extent cx="5105400" cy="1639896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790" cy="1650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8AED1" w14:textId="3EC174CF" w:rsidR="00F95E20" w:rsidRDefault="00F95E20" w:rsidP="00F95E2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95E20">
        <w:rPr>
          <w:rFonts w:asciiTheme="majorBidi" w:hAnsiTheme="majorBidi" w:cstheme="majorBidi"/>
          <w:b/>
          <w:bCs/>
          <w:sz w:val="24"/>
          <w:szCs w:val="24"/>
        </w:rPr>
        <w:t xml:space="preserve">Exercice </w:t>
      </w:r>
      <w:r>
        <w:rPr>
          <w:rFonts w:asciiTheme="majorBidi" w:hAnsiTheme="majorBidi" w:cstheme="majorBidi"/>
          <w:b/>
          <w:bCs/>
          <w:sz w:val="24"/>
          <w:szCs w:val="24"/>
        </w:rPr>
        <w:t>3</w:t>
      </w:r>
    </w:p>
    <w:p w14:paraId="1EAB049D" w14:textId="4562868B" w:rsidR="00F95E20" w:rsidRDefault="00F95E20" w:rsidP="00F95E2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95E20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 wp14:anchorId="4864AF0E" wp14:editId="788EE51A">
            <wp:extent cx="3702050" cy="726220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8014" cy="737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2E54B" w14:textId="7DE09F73" w:rsidR="00F95E20" w:rsidRPr="00F95E20" w:rsidRDefault="00F95E20" w:rsidP="00400C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</w:pPr>
      <w:r w:rsidRPr="00F95E20">
        <w:rPr>
          <w:rFonts w:asciiTheme="majorBidi" w:hAnsiTheme="majorBidi" w:cstheme="majorBidi" w:hint="cs"/>
          <w:b/>
          <w:bCs/>
          <w:noProof/>
          <w:sz w:val="24"/>
          <w:szCs w:val="24"/>
          <w:lang w:bidi="ar-DZ"/>
        </w:rPr>
        <w:drawing>
          <wp:inline distT="0" distB="0" distL="0" distR="0" wp14:anchorId="381111B6" wp14:editId="5DFA296C">
            <wp:extent cx="3765260" cy="2099697"/>
            <wp:effectExtent l="0" t="0" r="6985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126" cy="2125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5E20" w:rsidRPr="00F95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B81FEE" w14:textId="77777777" w:rsidR="00155360" w:rsidRDefault="00155360" w:rsidP="00396AAA">
      <w:pPr>
        <w:spacing w:after="0" w:line="240" w:lineRule="auto"/>
      </w:pPr>
      <w:r>
        <w:separator/>
      </w:r>
    </w:p>
  </w:endnote>
  <w:endnote w:type="continuationSeparator" w:id="0">
    <w:p w14:paraId="104D496C" w14:textId="77777777" w:rsidR="00155360" w:rsidRDefault="00155360" w:rsidP="00396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4FE0F7" w14:textId="77777777" w:rsidR="00155360" w:rsidRDefault="00155360" w:rsidP="00396AAA">
      <w:pPr>
        <w:spacing w:after="0" w:line="240" w:lineRule="auto"/>
      </w:pPr>
      <w:r>
        <w:separator/>
      </w:r>
    </w:p>
  </w:footnote>
  <w:footnote w:type="continuationSeparator" w:id="0">
    <w:p w14:paraId="0CB6F297" w14:textId="77777777" w:rsidR="00155360" w:rsidRDefault="00155360" w:rsidP="00396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ACDA1" w14:textId="77777777" w:rsidR="00396AAA" w:rsidRPr="001D7A14" w:rsidRDefault="00396AAA" w:rsidP="00396AAA">
    <w:pPr>
      <w:spacing w:after="0" w:line="276" w:lineRule="auto"/>
      <w:rPr>
        <w:rFonts w:ascii="Times New Roman" w:hAnsi="Times New Roman"/>
        <w:b/>
        <w:sz w:val="24"/>
        <w:szCs w:val="24"/>
      </w:rPr>
    </w:pPr>
    <w:r w:rsidRPr="001D7A14">
      <w:rPr>
        <w:rFonts w:ascii="Times New Roman" w:hAnsi="Times New Roman"/>
        <w:b/>
        <w:sz w:val="24"/>
        <w:szCs w:val="24"/>
      </w:rPr>
      <w:t>Université des Sciences et de la Technologie d’Oran (MB)</w:t>
    </w:r>
  </w:p>
  <w:p w14:paraId="112F847D" w14:textId="77777777" w:rsidR="00396AAA" w:rsidRDefault="00396AAA" w:rsidP="00396AAA">
    <w:pPr>
      <w:spacing w:after="0" w:line="276" w:lineRule="auto"/>
      <w:rPr>
        <w:rFonts w:ascii="Times New Roman" w:hAnsi="Times New Roman"/>
        <w:b/>
        <w:sz w:val="24"/>
        <w:szCs w:val="24"/>
      </w:rPr>
    </w:pPr>
    <w:r w:rsidRPr="001D7A14">
      <w:rPr>
        <w:rFonts w:ascii="Times New Roman" w:hAnsi="Times New Roman"/>
        <w:b/>
        <w:sz w:val="24"/>
        <w:szCs w:val="24"/>
      </w:rPr>
      <w:t xml:space="preserve">Faculté de </w:t>
    </w:r>
    <w:r>
      <w:rPr>
        <w:rFonts w:ascii="Times New Roman" w:hAnsi="Times New Roman"/>
        <w:b/>
        <w:sz w:val="24"/>
        <w:szCs w:val="24"/>
      </w:rPr>
      <w:t>chimie</w:t>
    </w:r>
    <w:r w:rsidRPr="001D7A14">
      <w:rPr>
        <w:rFonts w:ascii="Times New Roman" w:hAnsi="Times New Roman"/>
        <w:b/>
        <w:sz w:val="24"/>
        <w:szCs w:val="24"/>
      </w:rPr>
      <w:t>.</w:t>
    </w:r>
    <w:r>
      <w:rPr>
        <w:rFonts w:ascii="Times New Roman" w:hAnsi="Times New Roman"/>
        <w:b/>
        <w:sz w:val="24"/>
        <w:szCs w:val="24"/>
      </w:rPr>
      <w:t xml:space="preserve"> Département GM. </w:t>
    </w:r>
  </w:p>
  <w:p w14:paraId="2FB3DAAD" w14:textId="0716F19A" w:rsidR="00396AAA" w:rsidRPr="001D7A14" w:rsidRDefault="00396AAA" w:rsidP="00F95E20">
    <w:pPr>
      <w:spacing w:after="0" w:line="276" w:lineRule="auto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L2 GP</w:t>
    </w:r>
    <w:r>
      <w:rPr>
        <w:rFonts w:ascii="Times New Roman" w:hAnsi="Times New Roman"/>
        <w:b/>
        <w:sz w:val="24"/>
        <w:szCs w:val="24"/>
        <w:vertAlign w:val="superscript"/>
      </w:rPr>
      <w:t xml:space="preserve"> </w:t>
    </w:r>
    <w:r w:rsidR="00F95E20">
      <w:rPr>
        <w:rFonts w:ascii="Times New Roman" w:hAnsi="Times New Roman"/>
        <w:b/>
        <w:sz w:val="24"/>
        <w:szCs w:val="24"/>
        <w:vertAlign w:val="superscript"/>
      </w:rPr>
      <w:t xml:space="preserve">                              </w:t>
    </w:r>
    <w:r>
      <w:rPr>
        <w:rFonts w:ascii="Times New Roman" w:hAnsi="Times New Roman"/>
        <w:b/>
        <w:sz w:val="24"/>
        <w:szCs w:val="24"/>
      </w:rPr>
      <w:t>Année</w:t>
    </w:r>
    <w:r w:rsidRPr="001D7A14">
      <w:rPr>
        <w:rFonts w:ascii="Times New Roman" w:hAnsi="Times New Roman"/>
        <w:b/>
        <w:sz w:val="24"/>
        <w:szCs w:val="24"/>
      </w:rPr>
      <w:t xml:space="preserve"> 2019/2020</w:t>
    </w:r>
    <w:r w:rsidR="00F95E20">
      <w:rPr>
        <w:rFonts w:ascii="Times New Roman" w:hAnsi="Times New Roman"/>
        <w:b/>
        <w:sz w:val="24"/>
        <w:szCs w:val="24"/>
      </w:rPr>
      <w:t xml:space="preserve">                      </w:t>
    </w:r>
    <w:r w:rsidRPr="001D7A14">
      <w:rPr>
        <w:rFonts w:ascii="Times New Roman" w:hAnsi="Times New Roman"/>
        <w:b/>
        <w:sz w:val="24"/>
        <w:szCs w:val="24"/>
      </w:rPr>
      <w:t>Fiche de TD N°</w:t>
    </w:r>
    <w:r>
      <w:rPr>
        <w:rFonts w:ascii="Times New Roman" w:hAnsi="Times New Roman"/>
        <w:b/>
        <w:sz w:val="24"/>
        <w:szCs w:val="24"/>
      </w:rPr>
      <w:t>3</w:t>
    </w:r>
    <w:r w:rsidRPr="001D7A14">
      <w:rPr>
        <w:rFonts w:ascii="Times New Roman" w:hAnsi="Times New Roman"/>
        <w:b/>
        <w:sz w:val="24"/>
        <w:szCs w:val="24"/>
      </w:rPr>
      <w:t xml:space="preserve"> </w:t>
    </w:r>
    <w:r>
      <w:rPr>
        <w:rFonts w:ascii="Times New Roman" w:hAnsi="Times New Roman"/>
        <w:b/>
        <w:sz w:val="24"/>
        <w:szCs w:val="24"/>
      </w:rPr>
      <w:t>(</w:t>
    </w:r>
    <w:r>
      <w:rPr>
        <w:rFonts w:ascii="Times New Roman" w:hAnsi="Times New Roman"/>
        <w:b/>
        <w:sz w:val="24"/>
        <w:szCs w:val="24"/>
      </w:rPr>
      <w:t>isomérie</w:t>
    </w:r>
    <w:r>
      <w:rPr>
        <w:rFonts w:ascii="Times New Roman" w:hAnsi="Times New Roman"/>
        <w:b/>
        <w:sz w:val="24"/>
        <w:szCs w:val="24"/>
      </w:rPr>
      <w:t>)</w:t>
    </w:r>
    <w:r>
      <w:rPr>
        <w:rFonts w:ascii="Times New Roman" w:hAnsi="Times New Roman"/>
        <w:b/>
        <w:sz w:val="24"/>
        <w:szCs w:val="24"/>
      </w:rPr>
      <w:t xml:space="preserve"> avec corrige</w:t>
    </w:r>
  </w:p>
  <w:p w14:paraId="1C866966" w14:textId="77777777" w:rsidR="00396AAA" w:rsidRPr="00396AAA" w:rsidRDefault="00396AAA" w:rsidP="00396AA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AAA"/>
    <w:rsid w:val="00155360"/>
    <w:rsid w:val="00396AAA"/>
    <w:rsid w:val="00400C27"/>
    <w:rsid w:val="005B2A61"/>
    <w:rsid w:val="00797A03"/>
    <w:rsid w:val="0080330C"/>
    <w:rsid w:val="00CE4E92"/>
    <w:rsid w:val="00F9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08CCD"/>
  <w15:chartTrackingRefBased/>
  <w15:docId w15:val="{25EC60F5-4DC5-4660-AFF1-4F3FFB98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96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6AAA"/>
  </w:style>
  <w:style w:type="paragraph" w:styleId="Pieddepage">
    <w:name w:val="footer"/>
    <w:basedOn w:val="Normal"/>
    <w:link w:val="PieddepageCar"/>
    <w:uiPriority w:val="99"/>
    <w:unhideWhenUsed/>
    <w:rsid w:val="00396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6AAA"/>
  </w:style>
  <w:style w:type="table" w:styleId="Grilledutableau">
    <w:name w:val="Table Grid"/>
    <w:basedOn w:val="TableauNormal"/>
    <w:uiPriority w:val="39"/>
    <w:rsid w:val="00396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ettings" Target="settings.xml"/><Relationship Id="rId16" Type="http://schemas.openxmlformats.org/officeDocument/2006/relationships/image" Target="media/image10.e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emf"/><Relationship Id="rId5" Type="http://schemas.openxmlformats.org/officeDocument/2006/relationships/endnotes" Target="endnotes.xml"/><Relationship Id="rId15" Type="http://schemas.openxmlformats.org/officeDocument/2006/relationships/image" Target="media/image9.emf"/><Relationship Id="rId10" Type="http://schemas.openxmlformats.org/officeDocument/2006/relationships/header" Target="header1.xml"/><Relationship Id="rId19" Type="http://schemas.openxmlformats.org/officeDocument/2006/relationships/image" Target="media/image13.e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safer</dc:creator>
  <cp:keywords/>
  <dc:description/>
  <cp:lastModifiedBy>safer</cp:lastModifiedBy>
  <cp:revision>1</cp:revision>
  <dcterms:created xsi:type="dcterms:W3CDTF">2020-09-08T14:23:00Z</dcterms:created>
  <dcterms:modified xsi:type="dcterms:W3CDTF">2020-09-08T15:41:00Z</dcterms:modified>
</cp:coreProperties>
</file>